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89" w:type="dxa"/>
        <w:tblLook w:val="04A0" w:firstRow="1" w:lastRow="0" w:firstColumn="1" w:lastColumn="0" w:noHBand="0" w:noVBand="1"/>
      </w:tblPr>
      <w:tblGrid>
        <w:gridCol w:w="13526"/>
        <w:gridCol w:w="1463"/>
      </w:tblGrid>
      <w:tr w:rsidR="000C5946" w:rsidRPr="000C5946" w:rsidTr="000C5946">
        <w:trPr>
          <w:trHeight w:val="203"/>
        </w:trPr>
        <w:tc>
          <w:tcPr>
            <w:tcW w:w="1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0C5946" w:rsidRPr="000C5946" w:rsidRDefault="000C5946" w:rsidP="000C5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0C5946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0C5946" w:rsidRPr="000C5946" w:rsidRDefault="000C5946" w:rsidP="000C59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0C5946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0C5946" w:rsidRPr="000C5946" w:rsidTr="000C5946">
        <w:trPr>
          <w:trHeight w:val="203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946" w:rsidRPr="000C5946" w:rsidRDefault="000C5946" w:rsidP="000C5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5946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946" w:rsidRPr="000C5946" w:rsidRDefault="000C5946" w:rsidP="000C5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0C5946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0C5946" w:rsidRPr="000C5946" w:rsidTr="000C5946">
        <w:trPr>
          <w:trHeight w:val="203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946" w:rsidRPr="000C5946" w:rsidRDefault="000C5946" w:rsidP="000C5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5946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946" w:rsidRPr="000C5946" w:rsidRDefault="000C5946" w:rsidP="000C5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0C5946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0C5946" w:rsidRPr="000C5946" w:rsidTr="000C5946">
        <w:trPr>
          <w:trHeight w:val="203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946" w:rsidRPr="000C5946" w:rsidRDefault="000C5946" w:rsidP="000C5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5946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946" w:rsidRPr="000C5946" w:rsidRDefault="000C5946" w:rsidP="000C5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0C5946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0C5946" w:rsidRPr="000C5946" w:rsidTr="000C5946">
        <w:trPr>
          <w:trHeight w:val="203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946" w:rsidRPr="000C5946" w:rsidRDefault="000C5946" w:rsidP="000C5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5946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New Zone Current Works (Escrow Account) (Rs.2.00 Cr each)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946" w:rsidRPr="000C5946" w:rsidRDefault="000C5946" w:rsidP="000C5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5946">
              <w:rPr>
                <w:rFonts w:ascii="Calibri" w:eastAsia="Times New Roman" w:hAnsi="Calibri" w:cs="Times New Roman"/>
                <w:color w:val="000000"/>
                <w:lang w:eastAsia="en-IN"/>
              </w:rPr>
              <w:t>15.15</w:t>
            </w:r>
          </w:p>
        </w:tc>
      </w:tr>
      <w:tr w:rsidR="000C5946" w:rsidRPr="000C5946" w:rsidTr="000C5946">
        <w:trPr>
          <w:trHeight w:val="203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946" w:rsidRPr="000C5946" w:rsidRDefault="000C5946" w:rsidP="000C5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5946">
              <w:rPr>
                <w:rFonts w:ascii="Calibri" w:eastAsia="Times New Roman" w:hAnsi="Calibri" w:cs="Times New Roman"/>
                <w:color w:val="000000"/>
                <w:lang w:eastAsia="en-IN"/>
              </w:rPr>
              <w:t>Improvements to Kalyani in Ward no. 149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946" w:rsidRPr="000C5946" w:rsidRDefault="000C5946" w:rsidP="000C5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5946">
              <w:rPr>
                <w:rFonts w:ascii="Calibri" w:eastAsia="Times New Roman" w:hAnsi="Calibri" w:cs="Times New Roman"/>
                <w:color w:val="000000"/>
                <w:lang w:eastAsia="en-IN"/>
              </w:rPr>
              <w:t>100.00</w:t>
            </w:r>
          </w:p>
        </w:tc>
      </w:tr>
      <w:tr w:rsidR="000C5946" w:rsidRPr="000C5946" w:rsidTr="000C5946">
        <w:trPr>
          <w:trHeight w:val="203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946" w:rsidRPr="000C5946" w:rsidRDefault="000C5946" w:rsidP="000C5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5946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946" w:rsidRPr="000C5946" w:rsidRDefault="000C5946" w:rsidP="000C5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5946">
              <w:rPr>
                <w:rFonts w:ascii="Calibri" w:eastAsia="Times New Roman" w:hAnsi="Calibri" w:cs="Times New Roman"/>
                <w:color w:val="000000"/>
                <w:lang w:eastAsia="en-IN"/>
              </w:rPr>
              <w:t>180.00</w:t>
            </w:r>
          </w:p>
        </w:tc>
      </w:tr>
      <w:tr w:rsidR="000C5946" w:rsidRPr="000C5946" w:rsidTr="000C5946">
        <w:trPr>
          <w:trHeight w:val="203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946" w:rsidRPr="000C5946" w:rsidRDefault="000C5946" w:rsidP="000C5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5946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Pad-manabanagar-10Cr, Rajajinagar-5Cr, Malleswaram-5Cr, CV Ramannagar-5Cr, Basavanagudi-10Cr, Chickpet-10Cr, B’lore South-20Cr, Yelahanka-10Cr, Mahadevapura-10Cr, Bommanahallii-20Cr Assembly constituencies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946" w:rsidRPr="000C5946" w:rsidRDefault="000C5946" w:rsidP="000C5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5946">
              <w:rPr>
                <w:rFonts w:ascii="Calibri" w:eastAsia="Times New Roman" w:hAnsi="Calibri" w:cs="Times New Roman"/>
                <w:color w:val="000000"/>
                <w:lang w:eastAsia="en-IN"/>
              </w:rPr>
              <w:t>125.00</w:t>
            </w:r>
          </w:p>
        </w:tc>
      </w:tr>
      <w:tr w:rsidR="000C5946" w:rsidRPr="000C5946" w:rsidTr="000C5946">
        <w:trPr>
          <w:trHeight w:val="203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946" w:rsidRPr="000C5946" w:rsidRDefault="000C5946" w:rsidP="000C5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5946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946" w:rsidRPr="000C5946" w:rsidRDefault="000C5946" w:rsidP="000C5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5946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0C5946" w:rsidRPr="000C5946" w:rsidTr="000C5946">
        <w:trPr>
          <w:trHeight w:val="203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946" w:rsidRPr="000C5946" w:rsidRDefault="000C5946" w:rsidP="000C5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5946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946" w:rsidRPr="000C5946" w:rsidRDefault="000C5946" w:rsidP="000C5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5946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0C5946" w:rsidRPr="000C5946" w:rsidTr="000C5946">
        <w:trPr>
          <w:trHeight w:val="203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946" w:rsidRPr="000C5946" w:rsidRDefault="000C5946" w:rsidP="000C5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5946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SC/ST Area in Ward no. 149 &amp; 150 (Rs.5 Cr Each)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946" w:rsidRPr="000C5946" w:rsidRDefault="000C5946" w:rsidP="000C5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5946">
              <w:rPr>
                <w:rFonts w:ascii="Calibri" w:eastAsia="Times New Roman" w:hAnsi="Calibri" w:cs="Times New Roman"/>
                <w:color w:val="000000"/>
                <w:lang w:eastAsia="en-IN"/>
              </w:rPr>
              <w:t>500.00</w:t>
            </w:r>
          </w:p>
        </w:tc>
      </w:tr>
      <w:tr w:rsidR="000C5946" w:rsidRPr="000C5946" w:rsidTr="000C5946">
        <w:trPr>
          <w:trHeight w:val="203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946" w:rsidRPr="000C5946" w:rsidRDefault="000C5946" w:rsidP="000C5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5946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946" w:rsidRPr="000C5946" w:rsidRDefault="000C5946" w:rsidP="000C5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5946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0C5946" w:rsidRPr="000C5946" w:rsidTr="000C5946">
        <w:trPr>
          <w:trHeight w:val="203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946" w:rsidRPr="000C5946" w:rsidRDefault="000C5946" w:rsidP="000C5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5946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946" w:rsidRPr="000C5946" w:rsidRDefault="000C5946" w:rsidP="000C5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5946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0C5946" w:rsidRPr="000C5946" w:rsidTr="000C5946">
        <w:trPr>
          <w:trHeight w:val="203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946" w:rsidRPr="000C5946" w:rsidRDefault="000C5946" w:rsidP="000C5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5946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946" w:rsidRPr="000C5946" w:rsidRDefault="000C5946" w:rsidP="000C5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5946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0C5946" w:rsidRPr="000C5946" w:rsidTr="000C5946">
        <w:trPr>
          <w:trHeight w:val="203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946" w:rsidRPr="000C5946" w:rsidRDefault="000C5946" w:rsidP="000C5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5946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946" w:rsidRPr="000C5946" w:rsidRDefault="000C5946" w:rsidP="000C5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5946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0C5946" w:rsidRPr="000C5946" w:rsidTr="000C5946">
        <w:trPr>
          <w:trHeight w:val="203"/>
        </w:trPr>
        <w:tc>
          <w:tcPr>
            <w:tcW w:w="1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946" w:rsidRPr="000C5946" w:rsidRDefault="000C5946" w:rsidP="000C5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5946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946" w:rsidRPr="000C5946" w:rsidRDefault="000C5946" w:rsidP="000C59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5946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324" w:rsidRDefault="00092324" w:rsidP="00160D99">
      <w:pPr>
        <w:spacing w:after="0" w:line="240" w:lineRule="auto"/>
      </w:pPr>
      <w:r>
        <w:separator/>
      </w:r>
    </w:p>
  </w:endnote>
  <w:endnote w:type="continuationSeparator" w:id="0">
    <w:p w:rsidR="00092324" w:rsidRDefault="00092324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324" w:rsidRDefault="00092324" w:rsidP="00160D99">
      <w:pPr>
        <w:spacing w:after="0" w:line="240" w:lineRule="auto"/>
      </w:pPr>
      <w:r>
        <w:separator/>
      </w:r>
    </w:p>
  </w:footnote>
  <w:footnote w:type="continuationSeparator" w:id="0">
    <w:p w:rsidR="00092324" w:rsidRDefault="00092324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40D08"/>
    <w:rsid w:val="000439C8"/>
    <w:rsid w:val="0005351F"/>
    <w:rsid w:val="000610B8"/>
    <w:rsid w:val="00090A09"/>
    <w:rsid w:val="00092324"/>
    <w:rsid w:val="00095EBF"/>
    <w:rsid w:val="000C4696"/>
    <w:rsid w:val="000C5946"/>
    <w:rsid w:val="000C5A4D"/>
    <w:rsid w:val="000D4E5B"/>
    <w:rsid w:val="00101F9F"/>
    <w:rsid w:val="00121DA4"/>
    <w:rsid w:val="00142F52"/>
    <w:rsid w:val="00160D99"/>
    <w:rsid w:val="00161DBF"/>
    <w:rsid w:val="00182685"/>
    <w:rsid w:val="00186EBD"/>
    <w:rsid w:val="001C3E90"/>
    <w:rsid w:val="001D5F00"/>
    <w:rsid w:val="001F1839"/>
    <w:rsid w:val="001F42B7"/>
    <w:rsid w:val="001F773C"/>
    <w:rsid w:val="00214547"/>
    <w:rsid w:val="00215B17"/>
    <w:rsid w:val="002212FE"/>
    <w:rsid w:val="0022627D"/>
    <w:rsid w:val="00257511"/>
    <w:rsid w:val="002739C2"/>
    <w:rsid w:val="002C02C4"/>
    <w:rsid w:val="002C04ED"/>
    <w:rsid w:val="00353E89"/>
    <w:rsid w:val="00361C5A"/>
    <w:rsid w:val="003653E3"/>
    <w:rsid w:val="00381E77"/>
    <w:rsid w:val="00393F24"/>
    <w:rsid w:val="003A278B"/>
    <w:rsid w:val="003B2E8F"/>
    <w:rsid w:val="003B4E98"/>
    <w:rsid w:val="00435431"/>
    <w:rsid w:val="004467A7"/>
    <w:rsid w:val="004525A1"/>
    <w:rsid w:val="004654E8"/>
    <w:rsid w:val="00481BA3"/>
    <w:rsid w:val="00483CCE"/>
    <w:rsid w:val="00487A9B"/>
    <w:rsid w:val="005344CF"/>
    <w:rsid w:val="00535770"/>
    <w:rsid w:val="00575646"/>
    <w:rsid w:val="00576A77"/>
    <w:rsid w:val="00592615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0788"/>
    <w:rsid w:val="007F2FA9"/>
    <w:rsid w:val="00810025"/>
    <w:rsid w:val="00837123"/>
    <w:rsid w:val="00865324"/>
    <w:rsid w:val="008758E6"/>
    <w:rsid w:val="008A0497"/>
    <w:rsid w:val="008D44AE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B67B1"/>
    <w:rsid w:val="009C3F68"/>
    <w:rsid w:val="00A033C8"/>
    <w:rsid w:val="00A065ED"/>
    <w:rsid w:val="00A57FA8"/>
    <w:rsid w:val="00A94184"/>
    <w:rsid w:val="00AA0FB0"/>
    <w:rsid w:val="00AA2E2D"/>
    <w:rsid w:val="00AB0ED3"/>
    <w:rsid w:val="00AC5C22"/>
    <w:rsid w:val="00AE1901"/>
    <w:rsid w:val="00AE38A8"/>
    <w:rsid w:val="00AF23B7"/>
    <w:rsid w:val="00B1557D"/>
    <w:rsid w:val="00B21999"/>
    <w:rsid w:val="00B5235A"/>
    <w:rsid w:val="00B869B3"/>
    <w:rsid w:val="00BB5AD0"/>
    <w:rsid w:val="00BE4840"/>
    <w:rsid w:val="00C1117F"/>
    <w:rsid w:val="00C21868"/>
    <w:rsid w:val="00C51377"/>
    <w:rsid w:val="00C56008"/>
    <w:rsid w:val="00C5645B"/>
    <w:rsid w:val="00C635C5"/>
    <w:rsid w:val="00C74074"/>
    <w:rsid w:val="00C873A2"/>
    <w:rsid w:val="00C91CDB"/>
    <w:rsid w:val="00C93888"/>
    <w:rsid w:val="00CB6E11"/>
    <w:rsid w:val="00CF73EB"/>
    <w:rsid w:val="00D12B08"/>
    <w:rsid w:val="00D40472"/>
    <w:rsid w:val="00D445F9"/>
    <w:rsid w:val="00D55070"/>
    <w:rsid w:val="00D70182"/>
    <w:rsid w:val="00D91115"/>
    <w:rsid w:val="00D9788E"/>
    <w:rsid w:val="00DD1717"/>
    <w:rsid w:val="00DE0D3A"/>
    <w:rsid w:val="00DE324E"/>
    <w:rsid w:val="00E003AF"/>
    <w:rsid w:val="00E46021"/>
    <w:rsid w:val="00EA2CDA"/>
    <w:rsid w:val="00EA5830"/>
    <w:rsid w:val="00EC1DAE"/>
    <w:rsid w:val="00ED3985"/>
    <w:rsid w:val="00ED4F83"/>
    <w:rsid w:val="00EF5BBC"/>
    <w:rsid w:val="00EF630A"/>
    <w:rsid w:val="00F01544"/>
    <w:rsid w:val="00F27A16"/>
    <w:rsid w:val="00F3758F"/>
    <w:rsid w:val="00F54A77"/>
    <w:rsid w:val="00FA1E67"/>
    <w:rsid w:val="00FA1FF2"/>
    <w:rsid w:val="00FA2803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2019-06-27T09:28:00Z</dcterms:created>
  <dcterms:modified xsi:type="dcterms:W3CDTF">2019-06-27T09:28:00Z</dcterms:modified>
</cp:coreProperties>
</file>